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03FDD" w14:textId="29186A50" w:rsidR="00E473B7" w:rsidRDefault="00E473B7" w:rsidP="00E473B7">
      <w:pPr>
        <w:pStyle w:val="MDPI62BackMatter"/>
        <w:spacing w:after="0" w:line="240" w:lineRule="auto"/>
        <w:ind w:left="0"/>
        <w:jc w:val="center"/>
        <w:rPr>
          <w:bCs/>
        </w:rPr>
      </w:pPr>
      <w:r>
        <w:rPr>
          <w:bCs/>
          <w:noProof/>
          <w:snapToGrid/>
          <w14:ligatures w14:val="standardContextual"/>
        </w:rPr>
        <w:drawing>
          <wp:inline distT="0" distB="0" distL="0" distR="0" wp14:anchorId="28B3419A" wp14:editId="2C7C3F85">
            <wp:extent cx="5943600" cy="3683635"/>
            <wp:effectExtent l="0" t="0" r="0" b="0"/>
            <wp:docPr id="1694243155" name="Picture 1" descr="A diagram of a number of wom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243155" name="Picture 1" descr="A diagram of a number of women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C5D02" w14:textId="77777777" w:rsidR="00E473B7" w:rsidRDefault="00E473B7" w:rsidP="00E473B7">
      <w:pPr>
        <w:pStyle w:val="MDPI62BackMatter"/>
        <w:spacing w:after="0" w:line="240" w:lineRule="auto"/>
        <w:ind w:left="0"/>
        <w:jc w:val="center"/>
        <w:rPr>
          <w:bCs/>
        </w:rPr>
      </w:pPr>
    </w:p>
    <w:p w14:paraId="5ECAFDEC" w14:textId="77777777" w:rsidR="00E473B7" w:rsidRDefault="00E473B7" w:rsidP="00E473B7">
      <w:pPr>
        <w:pStyle w:val="MDPI62BackMatter"/>
        <w:spacing w:after="0" w:line="240" w:lineRule="auto"/>
        <w:ind w:left="0"/>
        <w:jc w:val="center"/>
        <w:rPr>
          <w:bCs/>
        </w:rPr>
      </w:pPr>
    </w:p>
    <w:p w14:paraId="35B3774D" w14:textId="3318F064" w:rsidR="009C51F3" w:rsidRDefault="00E473B7" w:rsidP="00E473B7">
      <w:pPr>
        <w:pStyle w:val="MDPI62BackMatter"/>
        <w:spacing w:after="0" w:line="240" w:lineRule="auto"/>
        <w:ind w:left="0"/>
        <w:jc w:val="center"/>
      </w:pPr>
      <w:r w:rsidRPr="00B27E71">
        <w:rPr>
          <w:bCs/>
        </w:rPr>
        <w:t>Figure S1</w:t>
      </w:r>
      <w:r w:rsidRPr="00B27E71">
        <w:rPr>
          <w:b/>
        </w:rPr>
        <w:t xml:space="preserve">: </w:t>
      </w:r>
      <w:r w:rsidRPr="00B27E71">
        <w:t>Study flowchart</w:t>
      </w:r>
    </w:p>
    <w:sectPr w:rsidR="009C5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163"/>
    <w:rsid w:val="0066775D"/>
    <w:rsid w:val="009C51F3"/>
    <w:rsid w:val="00BC35F4"/>
    <w:rsid w:val="00E473B7"/>
    <w:rsid w:val="00F4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2601E"/>
  <w15:chartTrackingRefBased/>
  <w15:docId w15:val="{AC88BAD3-3A1D-43E6-BF8C-1BAC1C98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0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0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01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0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01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0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0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0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0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1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01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01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01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01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01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01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01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01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0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0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0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0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0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01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01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01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1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0163"/>
    <w:rPr>
      <w:b/>
      <w:bCs/>
      <w:smallCaps/>
      <w:color w:val="0F4761" w:themeColor="accent1" w:themeShade="BF"/>
      <w:spacing w:val="5"/>
    </w:rPr>
  </w:style>
  <w:style w:type="paragraph" w:customStyle="1" w:styleId="MDPI62BackMatter">
    <w:name w:val="MDPI_6.2_BackMatter"/>
    <w:qFormat/>
    <w:rsid w:val="00E473B7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Apurva Mhapuskar1</dc:creator>
  <cp:keywords/>
  <dc:description/>
  <cp:lastModifiedBy>Apurva Mhapuskar1</cp:lastModifiedBy>
  <cp:revision>2</cp:revision>
  <dcterms:created xsi:type="dcterms:W3CDTF">2024-02-02T10:56:00Z</dcterms:created>
  <dcterms:modified xsi:type="dcterms:W3CDTF">2024-02-02T10:57:00Z</dcterms:modified>
</cp:coreProperties>
</file>